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3" w:rsidRPr="008D01D2" w:rsidRDefault="007C6173" w:rsidP="007C6173">
      <w:pPr>
        <w:jc w:val="center"/>
        <w:rPr>
          <w:rFonts w:eastAsia="幼圆"/>
          <w:b/>
          <w:sz w:val="28"/>
          <w:szCs w:val="21"/>
        </w:rPr>
      </w:pPr>
      <w:r w:rsidRPr="008D01D2">
        <w:rPr>
          <w:rFonts w:eastAsia="幼圆"/>
          <w:b/>
          <w:sz w:val="28"/>
          <w:szCs w:val="21"/>
        </w:rPr>
        <w:t>“</w:t>
      </w:r>
      <w:r w:rsidRPr="008D01D2">
        <w:rPr>
          <w:rFonts w:eastAsia="幼圆"/>
          <w:b/>
          <w:sz w:val="28"/>
          <w:szCs w:val="21"/>
        </w:rPr>
        <w:t>食物</w:t>
      </w:r>
      <w:r w:rsidRPr="008D01D2">
        <w:rPr>
          <w:rFonts w:eastAsia="幼圆"/>
          <w:b/>
          <w:sz w:val="28"/>
          <w:szCs w:val="21"/>
        </w:rPr>
        <w:t>-</w:t>
      </w:r>
      <w:r w:rsidRPr="008D01D2">
        <w:rPr>
          <w:rFonts w:eastAsia="幼圆"/>
          <w:b/>
          <w:sz w:val="28"/>
          <w:szCs w:val="21"/>
        </w:rPr>
        <w:t>能源</w:t>
      </w:r>
      <w:r w:rsidRPr="008D01D2">
        <w:rPr>
          <w:rFonts w:eastAsia="幼圆"/>
          <w:b/>
          <w:sz w:val="28"/>
          <w:szCs w:val="21"/>
        </w:rPr>
        <w:t>-</w:t>
      </w:r>
      <w:r w:rsidRPr="008D01D2">
        <w:rPr>
          <w:rFonts w:eastAsia="幼圆"/>
          <w:b/>
          <w:sz w:val="28"/>
          <w:szCs w:val="21"/>
        </w:rPr>
        <w:t>水</w:t>
      </w:r>
      <w:r w:rsidRPr="008D01D2">
        <w:rPr>
          <w:rFonts w:eastAsia="幼圆"/>
          <w:b/>
          <w:sz w:val="28"/>
          <w:szCs w:val="21"/>
        </w:rPr>
        <w:t>”</w:t>
      </w:r>
      <w:r w:rsidRPr="008D01D2">
        <w:rPr>
          <w:rFonts w:eastAsia="幼圆"/>
          <w:b/>
          <w:sz w:val="28"/>
          <w:szCs w:val="21"/>
        </w:rPr>
        <w:t>系统关联模型学术研讨会日程</w:t>
      </w:r>
    </w:p>
    <w:p w:rsidR="007C6173" w:rsidRPr="008D01D2" w:rsidRDefault="007C6173" w:rsidP="007C6173">
      <w:pPr>
        <w:jc w:val="center"/>
        <w:rPr>
          <w:rFonts w:eastAsia="幼圆"/>
          <w:b/>
          <w:sz w:val="32"/>
          <w:szCs w:val="28"/>
        </w:rPr>
      </w:pPr>
      <w:r w:rsidRPr="008D01D2">
        <w:rPr>
          <w:rFonts w:eastAsia="幼圆"/>
          <w:b/>
          <w:sz w:val="28"/>
          <w:szCs w:val="28"/>
        </w:rPr>
        <w:t>7</w:t>
      </w:r>
      <w:r w:rsidRPr="008D01D2">
        <w:rPr>
          <w:rFonts w:eastAsia="幼圆"/>
          <w:b/>
          <w:sz w:val="28"/>
          <w:szCs w:val="28"/>
        </w:rPr>
        <w:t>月</w:t>
      </w:r>
      <w:r w:rsidRPr="008D01D2">
        <w:rPr>
          <w:rFonts w:eastAsia="幼圆"/>
          <w:b/>
          <w:sz w:val="28"/>
          <w:szCs w:val="28"/>
        </w:rPr>
        <w:t>19</w:t>
      </w:r>
      <w:r w:rsidRPr="008D01D2">
        <w:rPr>
          <w:rFonts w:eastAsia="幼圆"/>
          <w:b/>
          <w:sz w:val="28"/>
          <w:szCs w:val="28"/>
        </w:rPr>
        <w:t>日星期四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9"/>
        <w:gridCol w:w="6683"/>
      </w:tblGrid>
      <w:tr w:rsidR="007C6173" w:rsidRPr="008D01D2" w:rsidTr="00AF3099">
        <w:tc>
          <w:tcPr>
            <w:tcW w:w="1079" w:type="pct"/>
          </w:tcPr>
          <w:p w:rsidR="007C6173" w:rsidRPr="008D01D2" w:rsidRDefault="007C6173" w:rsidP="00AF3099">
            <w:pPr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13:00-18:00</w:t>
            </w:r>
          </w:p>
        </w:tc>
        <w:tc>
          <w:tcPr>
            <w:tcW w:w="3921" w:type="pct"/>
          </w:tcPr>
          <w:p w:rsidR="007C6173" w:rsidRPr="008D01D2" w:rsidRDefault="007C6173" w:rsidP="00AF3099">
            <w:pPr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会议注册</w:t>
            </w:r>
          </w:p>
          <w:p w:rsidR="007C6173" w:rsidRPr="008D01D2" w:rsidRDefault="007C6173" w:rsidP="00AF3099">
            <w:pPr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color w:val="000000" w:themeColor="text1"/>
                <w:szCs w:val="21"/>
              </w:rPr>
              <w:t>地址</w:t>
            </w:r>
            <w:r w:rsidRPr="008D01D2">
              <w:rPr>
                <w:rFonts w:eastAsia="幼圆"/>
                <w:color w:val="000000" w:themeColor="text1"/>
                <w:szCs w:val="21"/>
              </w:rPr>
              <w:t xml:space="preserve">: </w:t>
            </w:r>
            <w:r w:rsidRPr="008D01D2">
              <w:rPr>
                <w:rFonts w:eastAsia="幼圆"/>
                <w:color w:val="000000" w:themeColor="text1"/>
                <w:szCs w:val="21"/>
              </w:rPr>
              <w:t>中国人民大学明德主楼</w:t>
            </w:r>
            <w:r w:rsidRPr="008D01D2">
              <w:rPr>
                <w:rFonts w:eastAsia="幼圆"/>
                <w:color w:val="000000" w:themeColor="text1"/>
                <w:szCs w:val="21"/>
              </w:rPr>
              <w:t>930</w:t>
            </w:r>
            <w:r w:rsidRPr="008D01D2">
              <w:rPr>
                <w:rFonts w:eastAsia="幼圆"/>
                <w:color w:val="000000" w:themeColor="text1"/>
                <w:szCs w:val="21"/>
              </w:rPr>
              <w:t>会议室</w:t>
            </w:r>
          </w:p>
        </w:tc>
      </w:tr>
    </w:tbl>
    <w:p w:rsidR="007C6173" w:rsidRPr="008D01D2" w:rsidRDefault="007C6173" w:rsidP="007C6173"/>
    <w:p w:rsidR="007C6173" w:rsidRPr="008D01D2" w:rsidRDefault="007C6173" w:rsidP="007C6173">
      <w:pPr>
        <w:spacing w:before="120"/>
        <w:jc w:val="center"/>
        <w:rPr>
          <w:rFonts w:eastAsia="幼圆"/>
          <w:b/>
          <w:sz w:val="32"/>
          <w:szCs w:val="28"/>
        </w:rPr>
      </w:pPr>
      <w:r w:rsidRPr="008D01D2">
        <w:rPr>
          <w:rFonts w:eastAsia="幼圆"/>
          <w:b/>
          <w:sz w:val="28"/>
          <w:szCs w:val="28"/>
        </w:rPr>
        <w:t>7</w:t>
      </w:r>
      <w:r w:rsidRPr="008D01D2">
        <w:rPr>
          <w:rFonts w:eastAsia="幼圆"/>
          <w:b/>
          <w:sz w:val="28"/>
          <w:szCs w:val="28"/>
        </w:rPr>
        <w:t>月</w:t>
      </w:r>
      <w:r w:rsidRPr="008D01D2">
        <w:rPr>
          <w:rFonts w:eastAsia="幼圆"/>
          <w:b/>
          <w:sz w:val="28"/>
          <w:szCs w:val="28"/>
        </w:rPr>
        <w:t>20</w:t>
      </w:r>
      <w:r w:rsidRPr="008D01D2">
        <w:rPr>
          <w:rFonts w:eastAsia="幼圆"/>
          <w:b/>
          <w:sz w:val="28"/>
          <w:szCs w:val="28"/>
        </w:rPr>
        <w:t>日星期五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6662"/>
      </w:tblGrid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9:00-9:30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开幕式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地址：汇贤大厦</w:t>
            </w:r>
            <w:r w:rsidRPr="008D01D2">
              <w:rPr>
                <w:rFonts w:eastAsia="幼圆"/>
                <w:szCs w:val="21"/>
              </w:rPr>
              <w:t>C</w:t>
            </w:r>
            <w:r w:rsidRPr="008D01D2">
              <w:rPr>
                <w:rFonts w:eastAsia="幼圆"/>
                <w:szCs w:val="21"/>
              </w:rPr>
              <w:t>座</w:t>
            </w:r>
            <w:r w:rsidRPr="008D01D2">
              <w:rPr>
                <w:rFonts w:eastAsia="幼圆"/>
                <w:szCs w:val="21"/>
              </w:rPr>
              <w:t>401</w:t>
            </w:r>
            <w:r w:rsidRPr="008D01D2">
              <w:rPr>
                <w:rFonts w:eastAsia="幼圆"/>
                <w:szCs w:val="21"/>
              </w:rPr>
              <w:t>会议室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主持人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郑适，教授，中国人民大学农业与农村发展学院副院长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eastAsia="幼圆"/>
                <w:szCs w:val="21"/>
              </w:rPr>
            </w:pPr>
            <w:r>
              <w:rPr>
                <w:rFonts w:eastAsia="幼圆" w:hint="eastAsia"/>
                <w:b/>
                <w:bCs/>
                <w:szCs w:val="21"/>
              </w:rPr>
              <w:t>唐忠</w:t>
            </w:r>
            <w:r w:rsidRPr="008D01D2">
              <w:rPr>
                <w:rFonts w:eastAsia="幼圆"/>
                <w:bCs/>
                <w:szCs w:val="21"/>
              </w:rPr>
              <w:t>，</w:t>
            </w:r>
            <w:r>
              <w:rPr>
                <w:rFonts w:eastAsia="幼圆" w:hint="eastAsia"/>
                <w:bCs/>
                <w:szCs w:val="21"/>
              </w:rPr>
              <w:t>教授</w:t>
            </w:r>
            <w:r w:rsidRPr="009F63CA">
              <w:rPr>
                <w:rFonts w:eastAsia="幼圆" w:hint="eastAsia"/>
                <w:bCs/>
                <w:szCs w:val="21"/>
              </w:rPr>
              <w:t>，</w:t>
            </w:r>
            <w:r w:rsidRPr="008D01D2">
              <w:rPr>
                <w:rFonts w:eastAsia="幼圆"/>
                <w:bCs/>
                <w:szCs w:val="21"/>
              </w:rPr>
              <w:t>中国人民大学</w:t>
            </w:r>
            <w:r w:rsidRPr="009F63CA">
              <w:rPr>
                <w:rFonts w:eastAsia="幼圆" w:hint="eastAsia"/>
                <w:bCs/>
                <w:szCs w:val="21"/>
              </w:rPr>
              <w:t>农业与农村发展学院</w:t>
            </w:r>
            <w:r>
              <w:rPr>
                <w:rFonts w:eastAsia="幼圆" w:hint="eastAsia"/>
                <w:bCs/>
                <w:szCs w:val="21"/>
              </w:rPr>
              <w:t>院长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color w:val="000000" w:themeColor="text1"/>
                <w:szCs w:val="21"/>
              </w:rPr>
              <w:t>Terry Hazen</w:t>
            </w:r>
            <w:r w:rsidRPr="008D01D2">
              <w:rPr>
                <w:rFonts w:eastAsia="幼圆"/>
                <w:color w:val="000000" w:themeColor="text1"/>
                <w:szCs w:val="21"/>
              </w:rPr>
              <w:t>，教授，美国田纳西大学</w:t>
            </w:r>
            <w:r>
              <w:rPr>
                <w:rFonts w:eastAsia="幼圆" w:hint="eastAsia"/>
                <w:color w:val="000000" w:themeColor="text1"/>
                <w:szCs w:val="21"/>
              </w:rPr>
              <w:t>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国家橡树岭实验室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color w:val="000000" w:themeColor="text1"/>
                <w:szCs w:val="21"/>
              </w:rPr>
              <w:t>Joe Zhuang</w:t>
            </w:r>
            <w:r w:rsidRPr="008D01D2">
              <w:rPr>
                <w:rFonts w:eastAsia="幼圆"/>
                <w:color w:val="000000" w:themeColor="text1"/>
                <w:szCs w:val="21"/>
              </w:rPr>
              <w:t>，教授，美国田纳西大学，中美</w:t>
            </w:r>
            <w:r w:rsidRPr="008D01D2">
              <w:rPr>
                <w:rFonts w:eastAsia="幼圆"/>
                <w:color w:val="000000" w:themeColor="text1"/>
                <w:szCs w:val="21"/>
              </w:rPr>
              <w:t>FEWS</w:t>
            </w:r>
            <w:r w:rsidRPr="008D01D2">
              <w:rPr>
                <w:rFonts w:eastAsia="幼圆"/>
                <w:color w:val="000000" w:themeColor="text1"/>
                <w:szCs w:val="21"/>
              </w:rPr>
              <w:t>项目协调人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9:30-12:00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主旨报告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主持人</w:t>
            </w:r>
            <w:r w:rsidRPr="008D01D2">
              <w:rPr>
                <w:rFonts w:eastAsia="幼圆"/>
                <w:szCs w:val="21"/>
              </w:rPr>
              <w:t>: Joe Zhuang</w:t>
            </w:r>
            <w:r w:rsidRPr="008D01D2">
              <w:rPr>
                <w:rFonts w:eastAsia="幼圆"/>
                <w:szCs w:val="21"/>
              </w:rPr>
              <w:t>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教授，美国田纳西大学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9:30-10:10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利用微生物群落结构对食物、水和能源的地球化学进行结构化学习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bCs/>
                <w:szCs w:val="21"/>
              </w:rPr>
              <w:t>Terry Hazen</w:t>
            </w:r>
            <w:r w:rsidRPr="008D01D2">
              <w:rPr>
                <w:rFonts w:eastAsia="幼圆"/>
                <w:bCs/>
                <w:szCs w:val="21"/>
              </w:rPr>
              <w:t>，教授，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美国田纳西大学</w:t>
            </w:r>
            <w:r>
              <w:rPr>
                <w:rFonts w:eastAsia="幼圆" w:hint="eastAsia"/>
                <w:color w:val="000000" w:themeColor="text1"/>
                <w:szCs w:val="21"/>
              </w:rPr>
              <w:t>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国家橡树岭实验室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10:10-10:40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照相与茶歇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szCs w:val="21"/>
              </w:rPr>
              <w:t>主持人：仇焕广，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教授，中国人民大学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10:40-11:20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结构变化、经济增长与碳排放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李善同</w:t>
            </w:r>
            <w:r w:rsidRPr="008D01D2">
              <w:rPr>
                <w:rFonts w:eastAsia="幼圆"/>
                <w:szCs w:val="21"/>
              </w:rPr>
              <w:t>，教授，国务院发展研究中心战略和区域经济研究部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11:20-12:00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全球贸易格局的变化与全球应对气候变化努力的矛盾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Laixiang Sun</w:t>
            </w:r>
            <w:r w:rsidRPr="008D01D2">
              <w:rPr>
                <w:rFonts w:eastAsia="幼圆"/>
                <w:szCs w:val="21"/>
              </w:rPr>
              <w:t>，教授，美国马里兰大学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12:00-14:00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午餐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主持人：</w:t>
            </w:r>
            <w:r w:rsidRPr="008D01D2">
              <w:rPr>
                <w:rFonts w:eastAsia="幼圆"/>
                <w:szCs w:val="21"/>
              </w:rPr>
              <w:t>Zhen Lei</w:t>
            </w:r>
            <w:r w:rsidRPr="008D01D2">
              <w:rPr>
                <w:rFonts w:eastAsia="幼圆"/>
                <w:szCs w:val="21"/>
              </w:rPr>
              <w:t>，副教授，美国宾夕法尼亚州立大学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14:00-14:40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>:</w:t>
            </w:r>
            <w:r w:rsidRPr="008D01D2">
              <w:rPr>
                <w:rFonts w:eastAsia="幼圆"/>
                <w:szCs w:val="21"/>
              </w:rPr>
              <w:t>中国食物贸易对全球水土资源足迹的影响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黄季焜</w:t>
            </w:r>
            <w:r w:rsidRPr="008D01D2">
              <w:rPr>
                <w:rFonts w:eastAsia="幼圆"/>
                <w:szCs w:val="21"/>
              </w:rPr>
              <w:t>，教授，北京大学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14:40-15:20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食物和水的储存在处理环境变化中的作用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bCs/>
                <w:szCs w:val="21"/>
              </w:rPr>
              <w:t>Brian Wright</w:t>
            </w:r>
            <w:r w:rsidRPr="008D01D2">
              <w:rPr>
                <w:rFonts w:eastAsia="幼圆"/>
                <w:bCs/>
                <w:szCs w:val="21"/>
              </w:rPr>
              <w:t>，教授，</w:t>
            </w:r>
            <w:r w:rsidRPr="008D01D2">
              <w:rPr>
                <w:rFonts w:eastAsia="幼圆"/>
                <w:szCs w:val="21"/>
              </w:rPr>
              <w:t>美国加州伯克利大学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15:20-16:00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>:</w:t>
            </w:r>
            <w:r w:rsidRPr="008D01D2">
              <w:rPr>
                <w:rFonts w:eastAsia="幼圆"/>
                <w:szCs w:val="21"/>
              </w:rPr>
              <w:t>是什么推动了新灌溉技术的缓慢扩散？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Jinhua Zhao</w:t>
            </w:r>
            <w:r w:rsidRPr="008D01D2">
              <w:rPr>
                <w:rFonts w:eastAsia="幼圆"/>
                <w:szCs w:val="21"/>
              </w:rPr>
              <w:t>，教授，美国密歇根州立大学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16:00-16:20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茶歇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主持人：</w:t>
            </w:r>
            <w:r w:rsidRPr="008D01D2">
              <w:rPr>
                <w:rFonts w:eastAsia="幼圆"/>
                <w:szCs w:val="21"/>
              </w:rPr>
              <w:t>Steven Ripp</w:t>
            </w:r>
            <w:r w:rsidRPr="008D01D2">
              <w:rPr>
                <w:rFonts w:eastAsia="幼圆"/>
                <w:szCs w:val="21"/>
              </w:rPr>
              <w:t>，教授，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美国田纳西大学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16:20-17:00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作物模型对于分析食物能源水系统的作用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bCs/>
                <w:szCs w:val="21"/>
              </w:rPr>
              <w:t>William Batchelor</w:t>
            </w:r>
            <w:r w:rsidRPr="008D01D2">
              <w:rPr>
                <w:rFonts w:eastAsia="幼圆"/>
                <w:bCs/>
                <w:szCs w:val="21"/>
              </w:rPr>
              <w:t>，教授，</w:t>
            </w:r>
            <w:r w:rsidRPr="008D01D2">
              <w:rPr>
                <w:rFonts w:eastAsia="幼圆"/>
                <w:szCs w:val="21"/>
              </w:rPr>
              <w:t>美国奥本大学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17:00-17:40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在可持续农业的食物</w:t>
            </w:r>
            <w:r w:rsidRPr="008D01D2">
              <w:rPr>
                <w:rFonts w:eastAsia="幼圆"/>
                <w:szCs w:val="21"/>
              </w:rPr>
              <w:t>-</w:t>
            </w:r>
            <w:r w:rsidRPr="008D01D2">
              <w:rPr>
                <w:rFonts w:eastAsia="幼圆"/>
                <w:szCs w:val="21"/>
              </w:rPr>
              <w:t>能源</w:t>
            </w:r>
            <w:r w:rsidRPr="008D01D2">
              <w:rPr>
                <w:rFonts w:eastAsia="幼圆"/>
                <w:szCs w:val="21"/>
              </w:rPr>
              <w:t>-</w:t>
            </w:r>
            <w:r w:rsidRPr="008D01D2">
              <w:rPr>
                <w:rFonts w:eastAsia="幼圆"/>
                <w:szCs w:val="21"/>
              </w:rPr>
              <w:t>水关系中资源利用效率优化：从概念模型到决策支持系统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bCs/>
                <w:szCs w:val="21"/>
              </w:rPr>
              <w:t>HanqinTian</w:t>
            </w:r>
            <w:r w:rsidRPr="008D01D2">
              <w:rPr>
                <w:rFonts w:eastAsia="幼圆"/>
                <w:bCs/>
                <w:szCs w:val="21"/>
              </w:rPr>
              <w:t>，教授，</w:t>
            </w:r>
            <w:r w:rsidRPr="008D01D2">
              <w:rPr>
                <w:rFonts w:eastAsia="幼圆"/>
                <w:szCs w:val="21"/>
              </w:rPr>
              <w:t>美国奥本大学</w:t>
            </w:r>
          </w:p>
        </w:tc>
      </w:tr>
      <w:tr w:rsidR="007C6173" w:rsidRPr="008D01D2" w:rsidTr="00AF3099"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18:00-20:00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晚餐</w:t>
            </w:r>
          </w:p>
        </w:tc>
      </w:tr>
    </w:tbl>
    <w:p w:rsidR="007C6173" w:rsidRPr="008D01D2" w:rsidRDefault="007C6173" w:rsidP="007C6173">
      <w:pPr>
        <w:spacing w:before="120"/>
        <w:jc w:val="center"/>
        <w:rPr>
          <w:rFonts w:eastAsia="幼圆"/>
          <w:b/>
          <w:sz w:val="32"/>
          <w:szCs w:val="28"/>
        </w:rPr>
      </w:pPr>
      <w:r w:rsidRPr="008D01D2">
        <w:rPr>
          <w:rFonts w:eastAsia="幼圆"/>
          <w:b/>
          <w:sz w:val="28"/>
          <w:szCs w:val="28"/>
        </w:rPr>
        <w:lastRenderedPageBreak/>
        <w:t>7</w:t>
      </w:r>
      <w:r w:rsidRPr="008D01D2">
        <w:rPr>
          <w:rFonts w:eastAsia="幼圆"/>
          <w:b/>
          <w:sz w:val="28"/>
          <w:szCs w:val="28"/>
        </w:rPr>
        <w:t>月</w:t>
      </w:r>
      <w:r w:rsidRPr="008D01D2">
        <w:rPr>
          <w:rFonts w:eastAsia="幼圆"/>
          <w:b/>
          <w:sz w:val="28"/>
          <w:szCs w:val="28"/>
        </w:rPr>
        <w:t>21</w:t>
      </w:r>
      <w:r w:rsidRPr="008D01D2">
        <w:rPr>
          <w:rFonts w:eastAsia="幼圆"/>
          <w:b/>
          <w:sz w:val="28"/>
          <w:szCs w:val="28"/>
        </w:rPr>
        <w:t>日星期六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6662"/>
      </w:tblGrid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8:30-11:50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color w:val="000000" w:themeColor="text1"/>
                <w:szCs w:val="21"/>
              </w:rPr>
            </w:pPr>
            <w:r w:rsidRPr="008D01D2">
              <w:rPr>
                <w:rFonts w:eastAsia="幼圆"/>
                <w:b/>
                <w:color w:val="000000" w:themeColor="text1"/>
                <w:szCs w:val="21"/>
              </w:rPr>
              <w:t>邀请报告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color w:val="000000" w:themeColor="text1"/>
                <w:szCs w:val="21"/>
              </w:rPr>
            </w:pPr>
            <w:r w:rsidRPr="008D01D2">
              <w:rPr>
                <w:rFonts w:eastAsia="幼圆"/>
                <w:color w:val="000000" w:themeColor="text1"/>
                <w:szCs w:val="21"/>
              </w:rPr>
              <w:t>主持人</w:t>
            </w:r>
            <w:r w:rsidRPr="008D01D2">
              <w:rPr>
                <w:rFonts w:eastAsia="幼圆"/>
                <w:szCs w:val="21"/>
              </w:rPr>
              <w:t>：</w:t>
            </w:r>
            <w:r w:rsidRPr="008D01D2">
              <w:rPr>
                <w:rFonts w:eastAsia="幼圆"/>
                <w:color w:val="000000" w:themeColor="text1"/>
                <w:szCs w:val="21"/>
              </w:rPr>
              <w:t>谷成，教授，南京大学环境学院副院长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color w:val="FF0000"/>
                <w:szCs w:val="21"/>
              </w:rPr>
            </w:pPr>
            <w:r w:rsidRPr="008D01D2">
              <w:rPr>
                <w:rFonts w:eastAsia="幼圆"/>
                <w:bCs/>
                <w:color w:val="000000" w:themeColor="text1"/>
                <w:szCs w:val="21"/>
              </w:rPr>
              <w:t>8:30-8:50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基于美国的径流和哥伦比亚河流域的水流，利用离线模型模拟气候变化的检测和归因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color w:val="002060"/>
                <w:szCs w:val="21"/>
              </w:rPr>
            </w:pPr>
            <w:r w:rsidRPr="008D01D2">
              <w:rPr>
                <w:rFonts w:eastAsia="幼圆"/>
                <w:b/>
                <w:bCs/>
                <w:color w:val="000000" w:themeColor="text1"/>
                <w:szCs w:val="21"/>
              </w:rPr>
              <w:t>Mingzhou Jin</w:t>
            </w:r>
            <w:r w:rsidRPr="008D01D2">
              <w:rPr>
                <w:rFonts w:eastAsia="幼圆"/>
                <w:bCs/>
                <w:color w:val="000000" w:themeColor="text1"/>
                <w:szCs w:val="21"/>
              </w:rPr>
              <w:t>，教授，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美国田纳西大学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  <w:highlight w:val="yellow"/>
              </w:rPr>
            </w:pPr>
            <w:r w:rsidRPr="008D01D2">
              <w:rPr>
                <w:rFonts w:eastAsia="幼圆"/>
                <w:bCs/>
                <w:szCs w:val="21"/>
              </w:rPr>
              <w:t>8:50-9:10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color w:val="000000" w:themeColor="text1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bCs/>
                <w:color w:val="000000" w:themeColor="text1"/>
                <w:szCs w:val="21"/>
              </w:rPr>
              <w:t xml:space="preserve">: </w:t>
            </w:r>
            <w:r w:rsidRPr="008D01D2">
              <w:rPr>
                <w:rFonts w:eastAsia="幼圆"/>
                <w:bCs/>
                <w:color w:val="000000" w:themeColor="text1"/>
                <w:szCs w:val="21"/>
              </w:rPr>
              <w:t>废水灌溉、农业粮食生产和污染物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bCs/>
                <w:color w:val="000000" w:themeColor="text1"/>
                <w:szCs w:val="21"/>
              </w:rPr>
              <w:t>Steven Ripp</w:t>
            </w:r>
            <w:r w:rsidRPr="008D01D2">
              <w:rPr>
                <w:rFonts w:eastAsia="幼圆"/>
                <w:bCs/>
                <w:color w:val="000000" w:themeColor="text1"/>
                <w:szCs w:val="21"/>
              </w:rPr>
              <w:t>，</w:t>
            </w:r>
            <w:r w:rsidRPr="008D01D2">
              <w:rPr>
                <w:rFonts w:eastAsia="幼圆"/>
                <w:szCs w:val="21"/>
              </w:rPr>
              <w:t>教授</w:t>
            </w:r>
            <w:r w:rsidRPr="008D01D2">
              <w:rPr>
                <w:rFonts w:eastAsia="幼圆"/>
                <w:color w:val="000000" w:themeColor="text1"/>
                <w:szCs w:val="21"/>
              </w:rPr>
              <w:t>，美国田纳西大学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color w:val="FF0000"/>
                <w:szCs w:val="21"/>
              </w:rPr>
            </w:pPr>
            <w:r w:rsidRPr="008D01D2">
              <w:rPr>
                <w:rFonts w:eastAsia="幼圆"/>
                <w:bCs/>
                <w:color w:val="000000" w:themeColor="text1"/>
                <w:szCs w:val="21"/>
              </w:rPr>
              <w:t>9:10-9:30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color w:val="000000" w:themeColor="text1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color w:val="000000" w:themeColor="text1"/>
                <w:szCs w:val="21"/>
              </w:rPr>
              <w:t xml:space="preserve">: </w:t>
            </w:r>
            <w:r w:rsidRPr="008D01D2">
              <w:rPr>
                <w:rFonts w:eastAsia="幼圆"/>
                <w:color w:val="000000" w:themeColor="text1"/>
                <w:szCs w:val="21"/>
              </w:rPr>
              <w:t>生物地球化学耦合循环对土地管理和气候变化的响应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color w:val="002060"/>
                <w:szCs w:val="21"/>
              </w:rPr>
            </w:pPr>
            <w:r w:rsidRPr="008D01D2">
              <w:rPr>
                <w:rFonts w:eastAsia="幼圆"/>
                <w:b/>
                <w:bCs/>
                <w:color w:val="000000" w:themeColor="text1"/>
                <w:szCs w:val="21"/>
              </w:rPr>
              <w:t>Sean Schaeffer</w:t>
            </w:r>
            <w:r w:rsidRPr="008D01D2">
              <w:rPr>
                <w:rFonts w:eastAsia="幼圆"/>
                <w:bCs/>
                <w:color w:val="000000" w:themeColor="text1"/>
                <w:szCs w:val="21"/>
              </w:rPr>
              <w:t>，副教授，</w:t>
            </w:r>
            <w:r w:rsidRPr="008D01D2">
              <w:rPr>
                <w:rFonts w:eastAsia="幼圆"/>
                <w:color w:val="000000" w:themeColor="text1"/>
                <w:szCs w:val="21"/>
              </w:rPr>
              <w:t>美国田纳西大学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9:30-9:50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color w:val="000000" w:themeColor="text1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color w:val="000000" w:themeColor="text1"/>
                <w:szCs w:val="21"/>
              </w:rPr>
              <w:t xml:space="preserve">: </w:t>
            </w:r>
            <w:r w:rsidRPr="008D01D2">
              <w:rPr>
                <w:rFonts w:eastAsia="幼圆"/>
                <w:color w:val="000000" w:themeColor="text1"/>
                <w:szCs w:val="21"/>
              </w:rPr>
              <w:t>理解城市食品</w:t>
            </w:r>
            <w:r w:rsidRPr="008D01D2">
              <w:rPr>
                <w:rFonts w:eastAsia="幼圆"/>
                <w:color w:val="000000" w:themeColor="text1"/>
                <w:szCs w:val="21"/>
              </w:rPr>
              <w:t>-</w:t>
            </w:r>
            <w:r w:rsidRPr="008D01D2">
              <w:rPr>
                <w:rFonts w:eastAsia="幼圆"/>
                <w:color w:val="000000" w:themeColor="text1"/>
                <w:szCs w:val="21"/>
              </w:rPr>
              <w:t>水关系的远程耦合机制</w:t>
            </w:r>
            <w:r w:rsidRPr="008D01D2">
              <w:rPr>
                <w:rFonts w:eastAsia="幼圆"/>
                <w:color w:val="000000" w:themeColor="text1"/>
                <w:szCs w:val="21"/>
              </w:rPr>
              <w:t>:</w:t>
            </w:r>
            <w:r w:rsidRPr="008D01D2">
              <w:rPr>
                <w:rFonts w:eastAsia="幼圆"/>
                <w:color w:val="000000" w:themeColor="text1"/>
                <w:szCs w:val="21"/>
              </w:rPr>
              <w:t>关键来源、节点和供应链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张力小</w:t>
            </w:r>
            <w:r w:rsidRPr="008D01D2">
              <w:rPr>
                <w:rFonts w:eastAsia="幼圆"/>
                <w:szCs w:val="21"/>
              </w:rPr>
              <w:t>，教授，北京师范大学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9:50-10:10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>:</w:t>
            </w:r>
            <w:r w:rsidRPr="008D01D2">
              <w:rPr>
                <w:rFonts w:eastAsia="幼圆"/>
                <w:szCs w:val="21"/>
              </w:rPr>
              <w:t>虚拟水交易能节约水资源吗？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B76C50">
              <w:rPr>
                <w:rFonts w:eastAsia="幼圆" w:hint="eastAsia"/>
                <w:b/>
                <w:szCs w:val="21"/>
              </w:rPr>
              <w:t>刘茜</w:t>
            </w:r>
            <w:r w:rsidRPr="008D01D2">
              <w:rPr>
                <w:rFonts w:eastAsia="幼圆"/>
                <w:szCs w:val="21"/>
              </w:rPr>
              <w:t>，</w:t>
            </w:r>
            <w:r>
              <w:rPr>
                <w:rFonts w:eastAsia="幼圆" w:hint="eastAsia"/>
                <w:szCs w:val="21"/>
              </w:rPr>
              <w:t>博士</w:t>
            </w:r>
            <w:r w:rsidRPr="008D01D2">
              <w:rPr>
                <w:rFonts w:eastAsia="幼圆"/>
                <w:szCs w:val="21"/>
              </w:rPr>
              <w:t>，天津大学</w:t>
            </w:r>
          </w:p>
        </w:tc>
      </w:tr>
      <w:tr w:rsidR="007C6173" w:rsidRPr="008D01D2" w:rsidTr="00AF3099">
        <w:trPr>
          <w:trHeight w:val="445"/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10:10-10:30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茶歇</w:t>
            </w:r>
          </w:p>
        </w:tc>
      </w:tr>
      <w:tr w:rsidR="007C6173" w:rsidRPr="008D01D2" w:rsidTr="00AF3099">
        <w:trPr>
          <w:trHeight w:val="407"/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color w:val="000000" w:themeColor="text1"/>
                <w:szCs w:val="21"/>
              </w:rPr>
              <w:t>主持人</w:t>
            </w:r>
            <w:r w:rsidRPr="008D01D2">
              <w:rPr>
                <w:rFonts w:eastAsia="幼圆"/>
                <w:szCs w:val="21"/>
              </w:rPr>
              <w:t>：</w:t>
            </w:r>
            <w:r w:rsidRPr="008D01D2">
              <w:rPr>
                <w:rFonts w:eastAsia="幼圆"/>
                <w:color w:val="000000" w:themeColor="text1"/>
                <w:szCs w:val="21"/>
              </w:rPr>
              <w:t>陈彬，教授，北京师范大学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10:30-10:50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szCs w:val="21"/>
              </w:rPr>
              <w:t>食物和水系统关联的可能路径和关系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蒋强</w:t>
            </w:r>
            <w:r w:rsidRPr="008D01D2">
              <w:rPr>
                <w:rFonts w:eastAsia="幼圆"/>
                <w:szCs w:val="21"/>
              </w:rPr>
              <w:t>，</w:t>
            </w:r>
            <w:r w:rsidRPr="008D01D2">
              <w:rPr>
                <w:rFonts w:eastAsia="幼圆"/>
                <w:bCs/>
                <w:szCs w:val="21"/>
              </w:rPr>
              <w:t>副教授，四川大学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10:50-11:10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color w:val="000000" w:themeColor="text1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color w:val="000000" w:themeColor="text1"/>
                <w:szCs w:val="21"/>
              </w:rPr>
              <w:t>约旦河流域水资源的协同共享</w:t>
            </w:r>
            <w:r w:rsidRPr="008D01D2">
              <w:rPr>
                <w:rFonts w:eastAsia="幼圆"/>
                <w:color w:val="000000" w:themeColor="text1"/>
                <w:szCs w:val="21"/>
              </w:rPr>
              <w:t>:</w:t>
            </w:r>
            <w:r w:rsidRPr="008D01D2">
              <w:rPr>
                <w:rFonts w:eastAsia="幼圆"/>
                <w:color w:val="000000" w:themeColor="text1"/>
                <w:szCs w:val="21"/>
              </w:rPr>
              <w:t>一种经济</w:t>
            </w:r>
            <w:r w:rsidRPr="008D01D2">
              <w:rPr>
                <w:rFonts w:eastAsia="幼圆"/>
                <w:color w:val="000000" w:themeColor="text1"/>
                <w:szCs w:val="21"/>
              </w:rPr>
              <w:t>-</w:t>
            </w:r>
            <w:r w:rsidRPr="008D01D2">
              <w:rPr>
                <w:rFonts w:eastAsia="幼圆"/>
                <w:color w:val="000000" w:themeColor="text1"/>
                <w:szCs w:val="21"/>
              </w:rPr>
              <w:t>水文模型方法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bCs/>
                <w:szCs w:val="21"/>
              </w:rPr>
              <w:t>Lia van Wesenbeeck</w:t>
            </w:r>
            <w:r w:rsidRPr="008D01D2">
              <w:rPr>
                <w:rFonts w:eastAsia="幼圆"/>
                <w:szCs w:val="21"/>
              </w:rPr>
              <w:t>，</w:t>
            </w:r>
            <w:r w:rsidRPr="008D01D2">
              <w:rPr>
                <w:rFonts w:eastAsia="幼圆"/>
                <w:bCs/>
                <w:szCs w:val="21"/>
              </w:rPr>
              <w:t>教授，</w:t>
            </w:r>
            <w:r w:rsidRPr="008D01D2">
              <w:rPr>
                <w:rFonts w:eastAsia="幼圆"/>
                <w:szCs w:val="21"/>
              </w:rPr>
              <w:t>荷兰自由大学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11:10-11:30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color w:val="000000" w:themeColor="text1"/>
                <w:szCs w:val="21"/>
              </w:rPr>
            </w:pPr>
            <w:r w:rsidRPr="008D01D2">
              <w:rPr>
                <w:rFonts w:eastAsia="幼圆"/>
                <w:szCs w:val="21"/>
              </w:rPr>
              <w:t>题目</w:t>
            </w:r>
            <w:r w:rsidRPr="008D01D2">
              <w:rPr>
                <w:rFonts w:eastAsia="幼圆"/>
                <w:szCs w:val="21"/>
              </w:rPr>
              <w:t xml:space="preserve">: </w:t>
            </w:r>
            <w:r w:rsidRPr="008D01D2">
              <w:rPr>
                <w:rFonts w:eastAsia="幼圆"/>
                <w:color w:val="000000" w:themeColor="text1"/>
                <w:szCs w:val="21"/>
              </w:rPr>
              <w:t>食品安全与生物燃料发展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顾善松</w:t>
            </w:r>
            <w:r w:rsidRPr="008D01D2">
              <w:rPr>
                <w:rFonts w:eastAsia="幼圆"/>
                <w:szCs w:val="21"/>
              </w:rPr>
              <w:t>，博士，中粮集团战略部研究部副总经理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12:00-14:00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午餐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14:00-17:00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公开讨论</w:t>
            </w:r>
          </w:p>
          <w:p w:rsidR="007C6173" w:rsidRPr="008D01D2" w:rsidRDefault="007C6173" w:rsidP="00AF3099">
            <w:pPr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主持人</w:t>
            </w:r>
            <w:r w:rsidRPr="008D01D2">
              <w:rPr>
                <w:rFonts w:eastAsia="幼圆"/>
                <w:szCs w:val="21"/>
              </w:rPr>
              <w:t>: Joe Zhuang, Laixiang Sun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“</w:t>
            </w:r>
            <w:r w:rsidRPr="008D01D2">
              <w:rPr>
                <w:rFonts w:eastAsia="幼圆"/>
                <w:szCs w:val="21"/>
              </w:rPr>
              <w:t>食物</w:t>
            </w:r>
            <w:r w:rsidRPr="008D01D2">
              <w:rPr>
                <w:rFonts w:eastAsia="幼圆"/>
                <w:szCs w:val="21"/>
              </w:rPr>
              <w:t>-</w:t>
            </w:r>
            <w:r w:rsidRPr="008D01D2">
              <w:rPr>
                <w:rFonts w:eastAsia="幼圆"/>
                <w:szCs w:val="21"/>
              </w:rPr>
              <w:t>能源</w:t>
            </w:r>
            <w:r w:rsidRPr="008D01D2">
              <w:rPr>
                <w:rFonts w:eastAsia="幼圆"/>
                <w:szCs w:val="21"/>
              </w:rPr>
              <w:t>-</w:t>
            </w:r>
            <w:r w:rsidRPr="008D01D2">
              <w:rPr>
                <w:rFonts w:eastAsia="幼圆"/>
                <w:szCs w:val="21"/>
              </w:rPr>
              <w:t>水</w:t>
            </w:r>
            <w:r w:rsidRPr="008D01D2">
              <w:rPr>
                <w:rFonts w:eastAsia="幼圆"/>
                <w:szCs w:val="21"/>
              </w:rPr>
              <w:t>”</w:t>
            </w:r>
            <w:r w:rsidRPr="008D01D2">
              <w:rPr>
                <w:rFonts w:eastAsia="幼圆"/>
                <w:szCs w:val="21"/>
              </w:rPr>
              <w:t>系统关联模型的主要挑战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中美</w:t>
            </w:r>
            <w:r w:rsidRPr="008D01D2">
              <w:rPr>
                <w:rFonts w:eastAsia="幼圆"/>
                <w:szCs w:val="21"/>
              </w:rPr>
              <w:t>“</w:t>
            </w:r>
            <w:r w:rsidRPr="008D01D2">
              <w:rPr>
                <w:rFonts w:eastAsia="幼圆"/>
                <w:szCs w:val="21"/>
              </w:rPr>
              <w:t>食物</w:t>
            </w:r>
            <w:r w:rsidRPr="008D01D2">
              <w:rPr>
                <w:rFonts w:eastAsia="幼圆"/>
                <w:szCs w:val="21"/>
              </w:rPr>
              <w:t>-</w:t>
            </w:r>
            <w:r w:rsidRPr="008D01D2">
              <w:rPr>
                <w:rFonts w:eastAsia="幼圆"/>
                <w:szCs w:val="21"/>
              </w:rPr>
              <w:t>能源</w:t>
            </w:r>
            <w:r w:rsidRPr="008D01D2">
              <w:rPr>
                <w:rFonts w:eastAsia="幼圆"/>
                <w:szCs w:val="21"/>
              </w:rPr>
              <w:t>-</w:t>
            </w:r>
            <w:r w:rsidRPr="008D01D2">
              <w:rPr>
                <w:rFonts w:eastAsia="幼圆"/>
                <w:szCs w:val="21"/>
              </w:rPr>
              <w:t>水</w:t>
            </w:r>
            <w:r w:rsidRPr="008D01D2">
              <w:rPr>
                <w:rFonts w:eastAsia="幼圆"/>
                <w:szCs w:val="21"/>
              </w:rPr>
              <w:t>”</w:t>
            </w:r>
            <w:r w:rsidRPr="008D01D2">
              <w:rPr>
                <w:rFonts w:eastAsia="幼圆"/>
                <w:szCs w:val="21"/>
              </w:rPr>
              <w:t>系统关联模型的合作机遇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中美合作协议构想</w:t>
            </w:r>
          </w:p>
          <w:p w:rsidR="007C6173" w:rsidRPr="008D01D2" w:rsidRDefault="007C6173" w:rsidP="007C6173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eastAsia="幼圆"/>
                <w:szCs w:val="21"/>
              </w:rPr>
            </w:pPr>
            <w:r w:rsidRPr="008D01D2">
              <w:rPr>
                <w:rFonts w:eastAsia="幼圆"/>
                <w:szCs w:val="21"/>
              </w:rPr>
              <w:t>行动计划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bCs/>
                <w:szCs w:val="21"/>
              </w:rPr>
            </w:pPr>
            <w:r w:rsidRPr="008D01D2">
              <w:rPr>
                <w:rFonts w:eastAsia="幼圆"/>
                <w:szCs w:val="21"/>
              </w:rPr>
              <w:t>17:00-17:15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会议总结</w:t>
            </w:r>
          </w:p>
        </w:tc>
      </w:tr>
      <w:tr w:rsidR="007C6173" w:rsidRPr="008D01D2" w:rsidTr="00AF3099">
        <w:trPr>
          <w:jc w:val="center"/>
        </w:trPr>
        <w:tc>
          <w:tcPr>
            <w:tcW w:w="1091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bCs/>
                <w:szCs w:val="21"/>
              </w:rPr>
            </w:pPr>
            <w:r w:rsidRPr="008D01D2">
              <w:rPr>
                <w:rFonts w:eastAsia="幼圆"/>
                <w:bCs/>
                <w:szCs w:val="21"/>
              </w:rPr>
              <w:t>17:30-19:30</w:t>
            </w:r>
          </w:p>
        </w:tc>
        <w:tc>
          <w:tcPr>
            <w:tcW w:w="3909" w:type="pct"/>
          </w:tcPr>
          <w:p w:rsidR="007C6173" w:rsidRPr="008D01D2" w:rsidRDefault="007C6173" w:rsidP="00AF3099">
            <w:pPr>
              <w:jc w:val="left"/>
              <w:rPr>
                <w:rFonts w:eastAsia="幼圆"/>
                <w:b/>
                <w:szCs w:val="21"/>
              </w:rPr>
            </w:pPr>
            <w:r w:rsidRPr="008D01D2">
              <w:rPr>
                <w:rFonts w:eastAsia="幼圆"/>
                <w:b/>
                <w:szCs w:val="21"/>
              </w:rPr>
              <w:t>晚餐</w:t>
            </w:r>
          </w:p>
        </w:tc>
      </w:tr>
    </w:tbl>
    <w:p w:rsidR="007C6173" w:rsidRPr="008D01D2" w:rsidRDefault="007C6173" w:rsidP="007C6173">
      <w:pPr>
        <w:widowControl/>
        <w:spacing w:beforeLines="50"/>
        <w:jc w:val="center"/>
        <w:rPr>
          <w:rFonts w:eastAsia="幼圆"/>
          <w:b/>
          <w:sz w:val="24"/>
          <w:szCs w:val="28"/>
        </w:rPr>
      </w:pPr>
    </w:p>
    <w:p w:rsidR="00327577" w:rsidRDefault="00327577"/>
    <w:sectPr w:rsidR="0032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77" w:rsidRDefault="00327577" w:rsidP="007C6173">
      <w:r>
        <w:separator/>
      </w:r>
    </w:p>
  </w:endnote>
  <w:endnote w:type="continuationSeparator" w:id="1">
    <w:p w:rsidR="00327577" w:rsidRDefault="00327577" w:rsidP="007C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77" w:rsidRDefault="00327577" w:rsidP="007C6173">
      <w:r>
        <w:separator/>
      </w:r>
    </w:p>
  </w:footnote>
  <w:footnote w:type="continuationSeparator" w:id="1">
    <w:p w:rsidR="00327577" w:rsidRDefault="00327577" w:rsidP="007C6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00F"/>
    <w:multiLevelType w:val="hybridMultilevel"/>
    <w:tmpl w:val="891C97F6"/>
    <w:lvl w:ilvl="0" w:tplc="D3D87FD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8159EC"/>
    <w:multiLevelType w:val="hybridMultilevel"/>
    <w:tmpl w:val="680E37EC"/>
    <w:lvl w:ilvl="0" w:tplc="D3D87FD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73"/>
    <w:rsid w:val="00327577"/>
    <w:rsid w:val="007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1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173"/>
    <w:rPr>
      <w:sz w:val="18"/>
      <w:szCs w:val="18"/>
    </w:rPr>
  </w:style>
  <w:style w:type="paragraph" w:styleId="a5">
    <w:name w:val="List Paragraph"/>
    <w:basedOn w:val="a"/>
    <w:uiPriority w:val="34"/>
    <w:qFormat/>
    <w:rsid w:val="007C61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2018-08-08T00:45:00Z</dcterms:created>
  <dcterms:modified xsi:type="dcterms:W3CDTF">2018-08-08T00:45:00Z</dcterms:modified>
</cp:coreProperties>
</file>